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5" w:hRule="atLeast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城开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农投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集团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应聘人员申请表</w:t>
            </w:r>
          </w:p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致职位申请人：</w:t>
            </w: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非常感谢您对城开集团的关注和厚爱！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城开</w:t>
            </w:r>
            <w:r>
              <w:rPr>
                <w:rFonts w:hint="eastAsia" w:ascii="宋体" w:hAnsi="宋体"/>
                <w:kern w:val="0"/>
                <w:sz w:val="19"/>
                <w:szCs w:val="19"/>
                <w:lang w:eastAsia="zh-CN"/>
              </w:rPr>
              <w:t>农投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集团为每一位应聘人员提供公平的申请机会，任何一位应聘人员都必须亲笔填写此表格。请仔细阅读申请表内的各项内容，并认真、如实地填写表格内所要求的各项内容和所提出的每一个问题，这些材料将有助于您应聘成功。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tbl>
            <w:tblPr>
              <w:tblStyle w:val="4"/>
              <w:tblW w:w="91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0"/>
              <w:gridCol w:w="5070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3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拟申请岗位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  <w:p/>
                <w:p>
                  <w:pPr>
                    <w:ind w:firstLine="630" w:firstLineChars="30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期望薪金标准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6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何处获知招聘信息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4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可上班日期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个人资料</w:t>
            </w:r>
          </w:p>
          <w:tbl>
            <w:tblPr>
              <w:tblStyle w:val="4"/>
              <w:tblW w:w="91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4"/>
              <w:gridCol w:w="2964"/>
              <w:gridCol w:w="1247"/>
              <w:gridCol w:w="34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身高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学历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血型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婚姻状况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户口所在地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1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政治面貌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职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  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称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1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其它专业资格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    </w:t>
                  </w:r>
                </w:p>
              </w:tc>
              <w:tc>
                <w:tcPr>
                  <w:tcW w:w="77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192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E-mail 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3" w:hRule="atLeast"/>
              </w:trPr>
              <w:tc>
                <w:tcPr>
                  <w:tcW w:w="1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29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是否有亲属在公司</w:t>
                  </w:r>
                </w:p>
              </w:tc>
              <w:tc>
                <w:tcPr>
                  <w:tcW w:w="34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□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是 姓名：</w:t>
                  </w:r>
                </w:p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□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否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教育经历</w:t>
            </w:r>
          </w:p>
          <w:tbl>
            <w:tblPr>
              <w:tblStyle w:val="4"/>
              <w:tblW w:w="91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2"/>
              <w:gridCol w:w="2330"/>
              <w:gridCol w:w="1182"/>
              <w:gridCol w:w="1018"/>
              <w:gridCol w:w="2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时间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学校名称</w:t>
                  </w: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专业</w:t>
                  </w: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学历</w:t>
                  </w: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学位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 xml:space="preserve">  年  月 至    年  月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73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ind w:firstLine="186" w:firstLineChars="98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年  月 至    年  月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11" w:hRule="atLeast"/>
              </w:trPr>
              <w:tc>
                <w:tcPr>
                  <w:tcW w:w="2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ind w:firstLine="186" w:firstLineChars="98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年  月 至    年  月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工作经历</w:t>
            </w:r>
          </w:p>
          <w:tbl>
            <w:tblPr>
              <w:tblStyle w:val="4"/>
              <w:tblW w:w="91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1"/>
              <w:gridCol w:w="2503"/>
              <w:gridCol w:w="1251"/>
              <w:gridCol w:w="1072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时间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工作单位</w:t>
                  </w: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所在部门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职务</w:t>
                  </w: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离职原因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 xml:space="preserve">  年  月 至    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14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ind w:firstLine="186" w:firstLineChars="98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年  月 至    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30" w:hRule="atLeast"/>
              </w:trPr>
              <w:tc>
                <w:tcPr>
                  <w:tcW w:w="2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ind w:firstLine="186" w:firstLineChars="98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年  月 至      年  月</w:t>
                  </w:r>
                </w:p>
              </w:tc>
              <w:tc>
                <w:tcPr>
                  <w:tcW w:w="25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家庭主要成员</w:t>
            </w:r>
          </w:p>
          <w:tbl>
            <w:tblPr>
              <w:tblStyle w:val="4"/>
              <w:tblW w:w="91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7"/>
              <w:gridCol w:w="1211"/>
              <w:gridCol w:w="2675"/>
              <w:gridCol w:w="904"/>
              <w:gridCol w:w="27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工作单位</w:t>
                  </w: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职务</w:t>
                  </w: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0" w:hRule="atLeast"/>
              </w:trPr>
              <w:tc>
                <w:tcPr>
                  <w:tcW w:w="1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其他情况</w:t>
            </w:r>
          </w:p>
          <w:tbl>
            <w:tblPr>
              <w:tblStyle w:val="4"/>
              <w:tblW w:w="91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  <w:gridCol w:w="1988"/>
              <w:gridCol w:w="2002"/>
              <w:gridCol w:w="31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30" w:hRule="atLeast"/>
              </w:trPr>
              <w:tc>
                <w:tcPr>
                  <w:tcW w:w="2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外语能力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能否接受在公司内部的工作调配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2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计算机能力</w:t>
                  </w:r>
                </w:p>
              </w:tc>
              <w:tc>
                <w:tcPr>
                  <w:tcW w:w="19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是否有驾照</w:t>
                  </w:r>
                </w:p>
              </w:tc>
              <w:tc>
                <w:tcPr>
                  <w:tcW w:w="3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30" w:hRule="atLeast"/>
              </w:trPr>
              <w:tc>
                <w:tcPr>
                  <w:tcW w:w="2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业余爱好</w:t>
                  </w:r>
                </w:p>
              </w:tc>
              <w:tc>
                <w:tcPr>
                  <w:tcW w:w="711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证明人</w:t>
            </w:r>
            <w:r>
              <w:rPr>
                <w:rFonts w:hint="eastAsia" w:ascii="Times New Roman" w:hAnsi="Times New Roman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请提供两位证明人的资料，其中一位为您现任雇主或上司</w:t>
            </w:r>
          </w:p>
          <w:tbl>
            <w:tblPr>
              <w:tblStyle w:val="4"/>
              <w:tblW w:w="90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2045"/>
              <w:gridCol w:w="1322"/>
              <w:gridCol w:w="1336"/>
              <w:gridCol w:w="1323"/>
              <w:gridCol w:w="24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5" w:hRule="atLeast"/>
              </w:trPr>
              <w:tc>
                <w:tcPr>
                  <w:tcW w:w="6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职位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工作单位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5" w:hRule="atLeast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职位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工作单位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5" w:hRule="atLeast"/>
              </w:trPr>
              <w:tc>
                <w:tcPr>
                  <w:tcW w:w="62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9"/>
                <w:szCs w:val="19"/>
              </w:rPr>
              <w:t>声明</w:t>
            </w:r>
          </w:p>
          <w:tbl>
            <w:tblPr>
              <w:tblStyle w:val="4"/>
              <w:tblW w:w="91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32" w:hRule="atLeast"/>
              </w:trPr>
              <w:tc>
                <w:tcPr>
                  <w:tcW w:w="9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01" w:lineRule="exact"/>
                    <w:jc w:val="lef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201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1.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本人同意城开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  <w:lang w:eastAsia="zh-CN"/>
                    </w:rPr>
                    <w:t>农投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集团向本表中填写的证明人查询我过去工作表现资料和详细情况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32" w:lineRule="exac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232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2.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本人明白如果故意虚报或隐瞒事实，即使已经录用，城开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  <w:lang w:eastAsia="zh-CN"/>
                    </w:rPr>
                    <w:t>农投</w:t>
                  </w: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集团也可以解雇我。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35" w:lineRule="exac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kern w:val="0"/>
                      <w:sz w:val="19"/>
                      <w:szCs w:val="19"/>
                    </w:rPr>
                    <w:t>本人对本申请表中填写的所有信息的真实性和有效性承担全部责任。</w:t>
                  </w:r>
                </w:p>
                <w:p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  <w:t>申请人签字：                                                  日期：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kern w:val="0"/>
                <w:sz w:val="19"/>
                <w:szCs w:val="19"/>
              </w:rPr>
              <w:t>非常感谢您的合作与支持</w:t>
            </w:r>
            <w:r>
              <w:rPr>
                <w:rFonts w:hint="eastAsia" w:ascii="宋体" w:hAnsi="宋体"/>
                <w:kern w:val="0"/>
                <w:sz w:val="19"/>
                <w:szCs w:val="19"/>
                <w:lang w:eastAsia="zh-CN"/>
              </w:rPr>
              <w:t>，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9"/>
                <w:szCs w:val="19"/>
              </w:rPr>
              <w:t>祝愉快！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>
            <w:pPr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052E1"/>
    <w:multiLevelType w:val="multilevel"/>
    <w:tmpl w:val="219052E1"/>
    <w:lvl w:ilvl="0" w:tentative="0">
      <w:start w:val="3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0460A"/>
    <w:rsid w:val="54A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3"/>
    <w:qFormat/>
    <w:uiPriority w:val="0"/>
    <w:rPr>
      <w:sz w:val="18"/>
    </w:rPr>
  </w:style>
  <w:style w:type="paragraph" w:styleId="3">
    <w:name w:val="annotation text"/>
    <w:basedOn w:val="1"/>
    <w:qFormat/>
    <w:uiPriority w:val="0"/>
    <w:pPr>
      <w:jc w:val="left"/>
    </w:pPr>
    <w:rPr>
      <w:b/>
      <w:sz w:val="28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2021-12-09T07:37:00Z</dcterms:created>
  <dc:creator>ら    诗er</dc:creator>
  <cp:lastModifiedBy>ら    诗er</cp:lastModifiedBy>
  <dcterms:modified xsi:type="dcterms:W3CDTF">2021-12-09T07:37:58Z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1956475A51BF4356A995AA02099C4C1F</vt:lpwstr>
  </property>
</Properties>
</file>